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AF" w:rsidRPr="00A64806" w:rsidRDefault="00A64806" w:rsidP="00A64806">
      <w:pPr>
        <w:spacing w:after="0" w:line="240" w:lineRule="auto"/>
        <w:jc w:val="center"/>
        <w:rPr>
          <w:b/>
        </w:rPr>
      </w:pPr>
      <w:r w:rsidRPr="00A64806">
        <w:rPr>
          <w:b/>
        </w:rPr>
        <w:t>HƯỚNG DẪN HỌC SINH ÔN TẬP VÀ TỰ HỌC MÔN NGỮ VĂN</w:t>
      </w:r>
    </w:p>
    <w:p w:rsidR="00A64806" w:rsidRDefault="00A64806" w:rsidP="00A64806">
      <w:pPr>
        <w:spacing w:after="0" w:line="240" w:lineRule="auto"/>
        <w:jc w:val="center"/>
        <w:rPr>
          <w:b/>
          <w:u w:val="single"/>
        </w:rPr>
      </w:pPr>
      <w:r w:rsidRPr="00A64806">
        <w:rPr>
          <w:b/>
          <w:u w:val="single"/>
        </w:rPr>
        <w:t>KHỐI LỚP 11</w:t>
      </w:r>
      <w:r w:rsidR="00A56CF8">
        <w:rPr>
          <w:b/>
          <w:u w:val="single"/>
        </w:rPr>
        <w:t xml:space="preserve"> </w:t>
      </w:r>
      <w:r w:rsidR="00C17848">
        <w:rPr>
          <w:b/>
          <w:u w:val="single"/>
        </w:rPr>
        <w:t xml:space="preserve"> </w:t>
      </w:r>
    </w:p>
    <w:p w:rsidR="00A64806" w:rsidRDefault="00A64806" w:rsidP="00A64806">
      <w:pPr>
        <w:spacing w:after="0" w:line="240" w:lineRule="auto"/>
        <w:jc w:val="center"/>
        <w:rPr>
          <w:b/>
          <w:u w:val="single"/>
        </w:rPr>
      </w:pPr>
    </w:p>
    <w:p w:rsidR="00A64806" w:rsidRPr="0069116F" w:rsidRDefault="00A64806" w:rsidP="00A64806">
      <w:pPr>
        <w:spacing w:after="0" w:line="240" w:lineRule="auto"/>
        <w:rPr>
          <w:b/>
          <w:u w:val="single"/>
        </w:rPr>
      </w:pPr>
      <w:r w:rsidRPr="0069116F">
        <w:rPr>
          <w:b/>
          <w:u w:val="single"/>
        </w:rPr>
        <w:t>I – PHẦN ÔN TẬP:</w:t>
      </w:r>
      <w:r w:rsidR="00E563CF">
        <w:rPr>
          <w:b/>
          <w:u w:val="single"/>
        </w:rPr>
        <w:t>(HS làm phần này vào vở</w:t>
      </w:r>
      <w:r w:rsidR="002A2907">
        <w:rPr>
          <w:b/>
          <w:u w:val="single"/>
        </w:rPr>
        <w:t xml:space="preserve"> soạn</w:t>
      </w:r>
      <w:r w:rsidR="00E563CF">
        <w:rPr>
          <w:b/>
          <w:u w:val="single"/>
        </w:rPr>
        <w:t xml:space="preserve"> để GV kiểm tra</w:t>
      </w:r>
      <w:r w:rsidR="002A2907">
        <w:rPr>
          <w:b/>
          <w:u w:val="single"/>
        </w:rPr>
        <w:t xml:space="preserve"> và chấm điểm</w:t>
      </w:r>
      <w:r w:rsidR="00E563CF">
        <w:rPr>
          <w:b/>
          <w:u w:val="single"/>
        </w:rPr>
        <w:t>)</w:t>
      </w:r>
    </w:p>
    <w:p w:rsidR="00121AA4" w:rsidRDefault="00121AA4" w:rsidP="00790E02">
      <w:pPr>
        <w:pStyle w:val="NormalWeb"/>
        <w:shd w:val="clear" w:color="auto" w:fill="FFFFFF"/>
        <w:spacing w:before="0" w:beforeAutospacing="0" w:after="0" w:afterAutospacing="0"/>
        <w:rPr>
          <w:rStyle w:val="Emphasis"/>
          <w:b/>
          <w:i w:val="0"/>
          <w:sz w:val="28"/>
          <w:szCs w:val="28"/>
        </w:rPr>
      </w:pPr>
      <w:r>
        <w:rPr>
          <w:rStyle w:val="Emphasis"/>
          <w:b/>
          <w:i w:val="0"/>
          <w:sz w:val="28"/>
          <w:szCs w:val="28"/>
        </w:rPr>
        <w:t>1,</w:t>
      </w:r>
      <w:r w:rsidR="00EE1A0C" w:rsidRPr="00121AA4">
        <w:rPr>
          <w:rStyle w:val="Emphasis"/>
          <w:b/>
          <w:i w:val="0"/>
          <w:sz w:val="28"/>
          <w:szCs w:val="28"/>
        </w:rPr>
        <w:t xml:space="preserve"> Các</w:t>
      </w:r>
      <w:r w:rsidR="00A56CF8" w:rsidRPr="00121AA4">
        <w:rPr>
          <w:rStyle w:val="Emphasis"/>
          <w:b/>
          <w:i w:val="0"/>
          <w:sz w:val="28"/>
          <w:szCs w:val="28"/>
        </w:rPr>
        <w:t xml:space="preserve"> ôn tập những bài đã học theo phần hướng dẫn trước </w:t>
      </w:r>
      <w:r w:rsidR="00EE1A0C" w:rsidRPr="00121AA4">
        <w:rPr>
          <w:rStyle w:val="Emphasis"/>
          <w:b/>
          <w:i w:val="0"/>
          <w:sz w:val="28"/>
          <w:szCs w:val="28"/>
        </w:rPr>
        <w:t>GV đã gửi</w:t>
      </w:r>
    </w:p>
    <w:p w:rsidR="00EE1A0C" w:rsidRPr="00121AA4" w:rsidRDefault="00121AA4" w:rsidP="00790E02">
      <w:pPr>
        <w:pStyle w:val="NormalWeb"/>
        <w:shd w:val="clear" w:color="auto" w:fill="FFFFFF"/>
        <w:spacing w:before="0" w:beforeAutospacing="0" w:after="0" w:afterAutospacing="0"/>
        <w:rPr>
          <w:rStyle w:val="Emphasis"/>
          <w:b/>
          <w:i w:val="0"/>
          <w:sz w:val="28"/>
          <w:szCs w:val="28"/>
        </w:rPr>
      </w:pPr>
      <w:r>
        <w:rPr>
          <w:rStyle w:val="Emphasis"/>
          <w:b/>
          <w:i w:val="0"/>
          <w:sz w:val="28"/>
          <w:szCs w:val="28"/>
        </w:rPr>
        <w:t>2,</w:t>
      </w:r>
      <w:r w:rsidR="00EE1A0C" w:rsidRPr="00121AA4">
        <w:rPr>
          <w:rStyle w:val="Emphasis"/>
          <w:b/>
          <w:i w:val="0"/>
          <w:sz w:val="28"/>
          <w:szCs w:val="28"/>
        </w:rPr>
        <w:t xml:space="preserve"> </w:t>
      </w:r>
      <w:r>
        <w:rPr>
          <w:rStyle w:val="Emphasis"/>
          <w:b/>
          <w:i w:val="0"/>
          <w:sz w:val="28"/>
          <w:szCs w:val="28"/>
        </w:rPr>
        <w:t>Ô</w:t>
      </w:r>
      <w:r w:rsidR="00EE1A0C" w:rsidRPr="00121AA4">
        <w:rPr>
          <w:rStyle w:val="Emphasis"/>
          <w:b/>
          <w:i w:val="0"/>
          <w:sz w:val="28"/>
          <w:szCs w:val="28"/>
        </w:rPr>
        <w:t>n tập</w:t>
      </w:r>
      <w:r>
        <w:rPr>
          <w:rStyle w:val="Emphasis"/>
          <w:b/>
          <w:i w:val="0"/>
          <w:sz w:val="28"/>
          <w:szCs w:val="28"/>
        </w:rPr>
        <w:t xml:space="preserve"> tiếp theo</w:t>
      </w:r>
      <w:r w:rsidR="002A2907">
        <w:rPr>
          <w:rStyle w:val="Emphasis"/>
          <w:b/>
          <w:i w:val="0"/>
          <w:sz w:val="28"/>
          <w:szCs w:val="28"/>
        </w:rPr>
        <w:t xml:space="preserve">  </w:t>
      </w:r>
    </w:p>
    <w:p w:rsidR="00121AA4" w:rsidRPr="00121AA4" w:rsidRDefault="00121AA4" w:rsidP="00790E02">
      <w:pPr>
        <w:pStyle w:val="NormalWeb"/>
        <w:shd w:val="clear" w:color="auto" w:fill="FFFFFF"/>
        <w:spacing w:before="0" w:beforeAutospacing="0" w:after="0" w:afterAutospacing="0"/>
        <w:rPr>
          <w:rStyle w:val="Emphasis"/>
          <w:b/>
          <w:i w:val="0"/>
          <w:sz w:val="28"/>
          <w:szCs w:val="28"/>
        </w:rPr>
      </w:pPr>
      <w:r w:rsidRPr="00121AA4">
        <w:rPr>
          <w:rStyle w:val="Emphasis"/>
          <w:b/>
          <w:i w:val="0"/>
          <w:sz w:val="28"/>
          <w:szCs w:val="28"/>
        </w:rPr>
        <w:t>* Em hãy thiết lập dàn ý chi tiết cho những đề văn dưới đây</w:t>
      </w:r>
      <w:r>
        <w:rPr>
          <w:rStyle w:val="Emphasis"/>
          <w:b/>
          <w:i w:val="0"/>
          <w:sz w:val="28"/>
          <w:szCs w:val="28"/>
        </w:rPr>
        <w:t>:</w:t>
      </w:r>
    </w:p>
    <w:p w:rsidR="00121AA4" w:rsidRPr="003B3EB7" w:rsidRDefault="00121AA4" w:rsidP="00790E02">
      <w:pPr>
        <w:pStyle w:val="NormalWeb"/>
        <w:shd w:val="clear" w:color="auto" w:fill="FFFFFF"/>
        <w:spacing w:before="0" w:beforeAutospacing="0" w:after="0" w:afterAutospacing="0"/>
        <w:rPr>
          <w:rStyle w:val="Emphasis"/>
          <w:b/>
          <w:i w:val="0"/>
          <w:sz w:val="28"/>
          <w:szCs w:val="28"/>
          <w:u w:val="single"/>
        </w:rPr>
      </w:pPr>
      <w:r w:rsidRPr="003B3EB7">
        <w:rPr>
          <w:rStyle w:val="Emphasis"/>
          <w:b/>
          <w:i w:val="0"/>
          <w:sz w:val="28"/>
          <w:szCs w:val="28"/>
          <w:u w:val="single"/>
        </w:rPr>
        <w:t xml:space="preserve"> Đề</w:t>
      </w:r>
      <w:r w:rsidR="00EE1A0C" w:rsidRPr="003B3EB7">
        <w:rPr>
          <w:rStyle w:val="Emphasis"/>
          <w:b/>
          <w:i w:val="0"/>
          <w:sz w:val="28"/>
          <w:szCs w:val="28"/>
          <w:u w:val="single"/>
        </w:rPr>
        <w:t xml:space="preserve"> </w:t>
      </w:r>
      <w:r w:rsidRPr="003B3EB7">
        <w:rPr>
          <w:rStyle w:val="Emphasis"/>
          <w:b/>
          <w:i w:val="0"/>
          <w:sz w:val="28"/>
          <w:szCs w:val="28"/>
          <w:u w:val="single"/>
        </w:rPr>
        <w:t>1</w:t>
      </w:r>
    </w:p>
    <w:p w:rsidR="003B11C3" w:rsidRPr="003B3EB7" w:rsidRDefault="00EE1A0C" w:rsidP="00790E02">
      <w:pPr>
        <w:pStyle w:val="NormalWeb"/>
        <w:shd w:val="clear" w:color="auto" w:fill="FFFFFF"/>
        <w:spacing w:before="0" w:beforeAutospacing="0" w:after="0" w:afterAutospacing="0"/>
        <w:rPr>
          <w:rStyle w:val="Emphasis"/>
          <w:i w:val="0"/>
          <w:sz w:val="28"/>
          <w:szCs w:val="28"/>
        </w:rPr>
      </w:pPr>
      <w:r w:rsidRPr="003B3EB7">
        <w:rPr>
          <w:rStyle w:val="Emphasis"/>
          <w:i w:val="0"/>
          <w:sz w:val="28"/>
          <w:szCs w:val="28"/>
        </w:rPr>
        <w:t xml:space="preserve"> Trong phần kết</w:t>
      </w:r>
      <w:r w:rsidR="003B3EB7">
        <w:rPr>
          <w:rStyle w:val="Emphasis"/>
          <w:i w:val="0"/>
          <w:sz w:val="28"/>
          <w:szCs w:val="28"/>
        </w:rPr>
        <w:t xml:space="preserve"> của bài thơ Vội v</w:t>
      </w:r>
      <w:r w:rsidRPr="003B3EB7">
        <w:rPr>
          <w:rStyle w:val="Emphasis"/>
          <w:i w:val="0"/>
          <w:sz w:val="28"/>
          <w:szCs w:val="28"/>
        </w:rPr>
        <w:t>àng , Xuân Diệu có viết:</w:t>
      </w:r>
    </w:p>
    <w:p w:rsidR="00EE1A0C"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121AA4" w:rsidRPr="00DE364D">
        <w:rPr>
          <w:rStyle w:val="Emphasis"/>
          <w:i w:val="0"/>
          <w:sz w:val="28"/>
          <w:szCs w:val="28"/>
        </w:rPr>
        <w:t>“</w:t>
      </w:r>
      <w:r w:rsidR="00EE1A0C" w:rsidRPr="00DE364D">
        <w:rPr>
          <w:rStyle w:val="Emphasis"/>
          <w:i w:val="0"/>
          <w:sz w:val="28"/>
          <w:szCs w:val="28"/>
        </w:rPr>
        <w:t>Mau đi thôi ! Mùa chưa ngả chiều hôm</w:t>
      </w:r>
      <w:r w:rsidR="00877509">
        <w:rPr>
          <w:rStyle w:val="Emphasis"/>
          <w:i w:val="0"/>
          <w:sz w:val="28"/>
          <w:szCs w:val="28"/>
        </w:rPr>
        <w:t>,</w:t>
      </w:r>
    </w:p>
    <w:p w:rsidR="00EE1A0C" w:rsidRPr="00DE364D" w:rsidRDefault="00121AA4" w:rsidP="00790E02">
      <w:pPr>
        <w:pStyle w:val="NormalWeb"/>
        <w:shd w:val="clear" w:color="auto" w:fill="FFFFFF"/>
        <w:spacing w:before="0" w:beforeAutospacing="0" w:after="0" w:afterAutospacing="0"/>
        <w:rPr>
          <w:rStyle w:val="Emphasis"/>
          <w:i w:val="0"/>
          <w:sz w:val="28"/>
          <w:szCs w:val="28"/>
        </w:rPr>
      </w:pPr>
      <w:r w:rsidRPr="00DE364D">
        <w:rPr>
          <w:rStyle w:val="Emphasis"/>
          <w:i w:val="0"/>
          <w:sz w:val="28"/>
          <w:szCs w:val="28"/>
        </w:rPr>
        <w:t xml:space="preserve">          </w:t>
      </w:r>
      <w:r w:rsidR="009024C8">
        <w:rPr>
          <w:rStyle w:val="Emphasis"/>
          <w:i w:val="0"/>
          <w:sz w:val="28"/>
          <w:szCs w:val="28"/>
        </w:rPr>
        <w:t xml:space="preserve">                                      </w:t>
      </w:r>
      <w:r w:rsidR="00EE1A0C" w:rsidRPr="00DE364D">
        <w:rPr>
          <w:rStyle w:val="Emphasis"/>
          <w:i w:val="0"/>
          <w:sz w:val="28"/>
          <w:szCs w:val="28"/>
        </w:rPr>
        <w:t>Ta muốn ôm</w:t>
      </w:r>
    </w:p>
    <w:p w:rsidR="00EE1A0C"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EE1A0C" w:rsidRPr="00DE364D">
        <w:rPr>
          <w:rStyle w:val="Emphasis"/>
          <w:i w:val="0"/>
          <w:sz w:val="28"/>
          <w:szCs w:val="28"/>
        </w:rPr>
        <w:t xml:space="preserve">Cả sự sống mới bắt đầu mơn mởn; </w:t>
      </w:r>
    </w:p>
    <w:p w:rsidR="00EE1A0C"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EE1A0C" w:rsidRPr="00DE364D">
        <w:rPr>
          <w:rStyle w:val="Emphasis"/>
          <w:i w:val="0"/>
          <w:sz w:val="28"/>
          <w:szCs w:val="28"/>
        </w:rPr>
        <w:t>Ta muốn riết mây đưa và gió lượn</w:t>
      </w:r>
      <w:r w:rsidR="00121AA4" w:rsidRPr="00DE364D">
        <w:rPr>
          <w:rStyle w:val="Emphasis"/>
          <w:i w:val="0"/>
          <w:sz w:val="28"/>
          <w:szCs w:val="28"/>
        </w:rPr>
        <w:t xml:space="preserve">, </w:t>
      </w:r>
    </w:p>
    <w:p w:rsidR="00121AA4"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121AA4" w:rsidRPr="00DE364D">
        <w:rPr>
          <w:rStyle w:val="Emphasis"/>
          <w:i w:val="0"/>
          <w:sz w:val="28"/>
          <w:szCs w:val="28"/>
        </w:rPr>
        <w:t>Ta muốn say cánh bướm với tình yêu,</w:t>
      </w:r>
    </w:p>
    <w:p w:rsidR="00121AA4"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121AA4" w:rsidRPr="00DE364D">
        <w:rPr>
          <w:rStyle w:val="Emphasis"/>
          <w:i w:val="0"/>
          <w:sz w:val="28"/>
          <w:szCs w:val="28"/>
        </w:rPr>
        <w:t>Ta muốn thâu trong một cái hôn nhiều</w:t>
      </w:r>
    </w:p>
    <w:p w:rsidR="00121AA4"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121AA4" w:rsidRPr="00DE364D">
        <w:rPr>
          <w:rStyle w:val="Emphasis"/>
          <w:i w:val="0"/>
          <w:sz w:val="28"/>
          <w:szCs w:val="28"/>
        </w:rPr>
        <w:t>Và non nước, và cây, và cỏ rạng,</w:t>
      </w:r>
    </w:p>
    <w:p w:rsidR="00121AA4"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121AA4" w:rsidRPr="00DE364D">
        <w:rPr>
          <w:rStyle w:val="Emphasis"/>
          <w:i w:val="0"/>
          <w:sz w:val="28"/>
          <w:szCs w:val="28"/>
        </w:rPr>
        <w:t>Cho chếnh choáng mùi thơm, cho đã đầy ánh sáng,</w:t>
      </w:r>
    </w:p>
    <w:p w:rsidR="00121AA4" w:rsidRPr="00DE364D" w:rsidRDefault="009024C8"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121AA4" w:rsidRPr="00DE364D">
        <w:rPr>
          <w:rStyle w:val="Emphasis"/>
          <w:i w:val="0"/>
          <w:sz w:val="28"/>
          <w:szCs w:val="28"/>
        </w:rPr>
        <w:t>Cho no nê thanh sắc của thời tươi;</w:t>
      </w:r>
    </w:p>
    <w:p w:rsidR="00121AA4" w:rsidRPr="00121AA4" w:rsidRDefault="00121AA4" w:rsidP="00877509">
      <w:pPr>
        <w:pStyle w:val="NormalWeb"/>
        <w:numPr>
          <w:ilvl w:val="0"/>
          <w:numId w:val="10"/>
        </w:numPr>
        <w:shd w:val="clear" w:color="auto" w:fill="FFFFFF"/>
        <w:spacing w:before="0" w:beforeAutospacing="0" w:after="0" w:afterAutospacing="0"/>
        <w:rPr>
          <w:rStyle w:val="Emphasis"/>
          <w:sz w:val="28"/>
          <w:szCs w:val="28"/>
        </w:rPr>
      </w:pPr>
      <w:r w:rsidRPr="00121AA4">
        <w:rPr>
          <w:rStyle w:val="Emphasis"/>
          <w:sz w:val="28"/>
          <w:szCs w:val="28"/>
        </w:rPr>
        <w:t>Hỡi xuân hồng, ta muốn cắn vào ngươi!</w:t>
      </w:r>
      <w:r>
        <w:rPr>
          <w:rStyle w:val="Emphasis"/>
          <w:sz w:val="28"/>
          <w:szCs w:val="28"/>
        </w:rPr>
        <w:t>”</w:t>
      </w:r>
    </w:p>
    <w:p w:rsidR="00121AA4" w:rsidRPr="003B3EB7" w:rsidRDefault="00121AA4" w:rsidP="00121AA4">
      <w:pPr>
        <w:pStyle w:val="NormalWeb"/>
        <w:shd w:val="clear" w:color="auto" w:fill="FFFFFF"/>
        <w:spacing w:before="0" w:beforeAutospacing="0" w:after="0" w:afterAutospacing="0"/>
        <w:rPr>
          <w:rStyle w:val="Emphasis"/>
          <w:i w:val="0"/>
          <w:sz w:val="28"/>
          <w:szCs w:val="28"/>
        </w:rPr>
      </w:pPr>
      <w:r w:rsidRPr="003B3EB7">
        <w:rPr>
          <w:rStyle w:val="Emphasis"/>
          <w:i w:val="0"/>
          <w:sz w:val="28"/>
          <w:szCs w:val="28"/>
        </w:rPr>
        <w:t>Anh/chị có cảm nhận gì về cách ứng xử trước thời gian của Xuân Diệu qua đoạn thơ trên?</w:t>
      </w:r>
    </w:p>
    <w:p w:rsidR="00121AA4" w:rsidRPr="003B3EB7" w:rsidRDefault="00121AA4" w:rsidP="00121AA4">
      <w:pPr>
        <w:pStyle w:val="NormalWeb"/>
        <w:shd w:val="clear" w:color="auto" w:fill="FFFFFF"/>
        <w:spacing w:before="0" w:beforeAutospacing="0" w:after="0" w:afterAutospacing="0"/>
        <w:rPr>
          <w:rStyle w:val="Emphasis"/>
          <w:b/>
          <w:i w:val="0"/>
          <w:sz w:val="28"/>
          <w:szCs w:val="28"/>
          <w:u w:val="single"/>
        </w:rPr>
      </w:pPr>
      <w:r w:rsidRPr="003B3EB7">
        <w:rPr>
          <w:rStyle w:val="Emphasis"/>
          <w:b/>
          <w:i w:val="0"/>
          <w:sz w:val="28"/>
          <w:szCs w:val="28"/>
          <w:u w:val="single"/>
        </w:rPr>
        <w:t>Đ</w:t>
      </w:r>
      <w:r w:rsidR="003B3EB7">
        <w:rPr>
          <w:rStyle w:val="Emphasis"/>
          <w:b/>
          <w:i w:val="0"/>
          <w:sz w:val="28"/>
          <w:szCs w:val="28"/>
          <w:u w:val="single"/>
        </w:rPr>
        <w:t>ề 2</w:t>
      </w:r>
    </w:p>
    <w:p w:rsidR="00121AA4" w:rsidRDefault="00121AA4" w:rsidP="00121AA4">
      <w:pPr>
        <w:pStyle w:val="NormalWeb"/>
        <w:shd w:val="clear" w:color="auto" w:fill="FFFFFF"/>
        <w:spacing w:before="0" w:beforeAutospacing="0" w:after="0" w:afterAutospacing="0"/>
        <w:rPr>
          <w:rStyle w:val="Emphasis"/>
          <w:i w:val="0"/>
          <w:sz w:val="28"/>
          <w:szCs w:val="28"/>
        </w:rPr>
      </w:pPr>
      <w:r w:rsidRPr="00121AA4">
        <w:rPr>
          <w:rStyle w:val="Emphasis"/>
          <w:b/>
          <w:sz w:val="28"/>
          <w:szCs w:val="28"/>
        </w:rPr>
        <w:t>“</w:t>
      </w:r>
      <w:r w:rsidRPr="00121AA4">
        <w:rPr>
          <w:rStyle w:val="Emphasis"/>
          <w:sz w:val="28"/>
          <w:szCs w:val="28"/>
        </w:rPr>
        <w:t>Tràng giang” hiện ra như một bức tranh tạo vật trường cửu, lớn lao, vừa hoang sơ, vừa cổ kính. Trong đó thi sĩ hiện ra như một lữ thứ đơn độc, lạc loài</w:t>
      </w:r>
      <w:r w:rsidR="00DE364D">
        <w:rPr>
          <w:rStyle w:val="Emphasis"/>
          <w:sz w:val="28"/>
          <w:szCs w:val="28"/>
        </w:rPr>
        <w:t>”</w:t>
      </w:r>
      <w:r>
        <w:rPr>
          <w:rStyle w:val="Emphasis"/>
          <w:i w:val="0"/>
          <w:sz w:val="28"/>
          <w:szCs w:val="28"/>
        </w:rPr>
        <w:t>. (Chu Văn Sơn)</w:t>
      </w:r>
    </w:p>
    <w:p w:rsidR="00121AA4" w:rsidRDefault="00121AA4"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Anh/chị hãy làm sáng tỏ nhận định trên qua hai khổ thơ sau:</w:t>
      </w:r>
    </w:p>
    <w:p w:rsidR="00121AA4"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Sóng gợn tràng giang buồn điệp điệp,</w:t>
      </w:r>
    </w:p>
    <w:p w:rsidR="00DE364D"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Con thuyền xuôi mái nước song song.</w:t>
      </w:r>
    </w:p>
    <w:p w:rsidR="00DE364D"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Thuyề</w:t>
      </w:r>
      <w:r w:rsidR="00D53AAF">
        <w:rPr>
          <w:rStyle w:val="Emphasis"/>
          <w:i w:val="0"/>
          <w:sz w:val="28"/>
          <w:szCs w:val="28"/>
        </w:rPr>
        <w:t>n về nước lại, sầu trăm ngả;</w:t>
      </w:r>
    </w:p>
    <w:p w:rsidR="00DE364D"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Củi một cành khô lạc mấy dòng.</w:t>
      </w:r>
    </w:p>
    <w:p w:rsidR="00DE364D" w:rsidRPr="00DE364D" w:rsidRDefault="00DE364D" w:rsidP="00121AA4">
      <w:pPr>
        <w:pStyle w:val="NormalWeb"/>
        <w:shd w:val="clear" w:color="auto" w:fill="FFFFFF"/>
        <w:spacing w:before="0" w:beforeAutospacing="0" w:after="0" w:afterAutospacing="0"/>
        <w:rPr>
          <w:rStyle w:val="Emphasis"/>
          <w:i w:val="0"/>
          <w:sz w:val="28"/>
          <w:szCs w:val="28"/>
        </w:rPr>
      </w:pPr>
    </w:p>
    <w:p w:rsidR="00DE364D"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Lơ thơ cồn nhỏ gió đìu hiu,</w:t>
      </w:r>
    </w:p>
    <w:p w:rsidR="00DE364D"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Đâu tiếng làng xa vãn chợ chiều.</w:t>
      </w:r>
    </w:p>
    <w:p w:rsidR="00DE364D"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Nắ</w:t>
      </w:r>
      <w:r w:rsidR="00D53AAF">
        <w:rPr>
          <w:rStyle w:val="Emphasis"/>
          <w:i w:val="0"/>
          <w:sz w:val="28"/>
          <w:szCs w:val="28"/>
        </w:rPr>
        <w:t>ng xuống, trời lên sâu chót vót;</w:t>
      </w:r>
    </w:p>
    <w:p w:rsidR="00DE364D" w:rsidRPr="00DE364D"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Pr="00DE364D">
        <w:rPr>
          <w:rStyle w:val="Emphasis"/>
          <w:i w:val="0"/>
          <w:sz w:val="28"/>
          <w:szCs w:val="28"/>
        </w:rPr>
        <w:t>Sông dài trời rộng bến cô liêu.</w:t>
      </w:r>
    </w:p>
    <w:p w:rsidR="007174A5" w:rsidRDefault="00DE364D"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r w:rsidR="003B3EB7">
        <w:rPr>
          <w:rStyle w:val="Emphasis"/>
          <w:i w:val="0"/>
          <w:sz w:val="28"/>
          <w:szCs w:val="28"/>
        </w:rPr>
        <w:t>Trích:</w:t>
      </w:r>
      <w:r w:rsidRPr="00DE364D">
        <w:rPr>
          <w:rStyle w:val="Emphasis"/>
          <w:b/>
          <w:sz w:val="28"/>
          <w:szCs w:val="28"/>
        </w:rPr>
        <w:t>Tràng giang</w:t>
      </w:r>
      <w:r>
        <w:rPr>
          <w:rStyle w:val="Emphasis"/>
          <w:i w:val="0"/>
          <w:sz w:val="28"/>
          <w:szCs w:val="28"/>
        </w:rPr>
        <w:t xml:space="preserve"> – Huy Cận)</w:t>
      </w:r>
    </w:p>
    <w:p w:rsidR="003B3EB7" w:rsidRPr="003B3EB7" w:rsidRDefault="003B3EB7" w:rsidP="00121AA4">
      <w:pPr>
        <w:pStyle w:val="NormalWeb"/>
        <w:shd w:val="clear" w:color="auto" w:fill="FFFFFF"/>
        <w:spacing w:before="0" w:beforeAutospacing="0" w:after="0" w:afterAutospacing="0"/>
        <w:rPr>
          <w:rStyle w:val="Emphasis"/>
          <w:i w:val="0"/>
          <w:sz w:val="28"/>
          <w:szCs w:val="28"/>
          <w:u w:val="single"/>
        </w:rPr>
      </w:pPr>
      <w:r w:rsidRPr="003B3EB7">
        <w:rPr>
          <w:rStyle w:val="Emphasis"/>
          <w:i w:val="0"/>
          <w:sz w:val="28"/>
          <w:szCs w:val="28"/>
          <w:u w:val="single"/>
        </w:rPr>
        <w:t>Đề 3</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Anh/ chị hãy phân tích hình ảnh thiên nhiên và cái tôi trữ tình trong đoạn thơ sau:</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Tôi muốn tắt nắng đi</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Cho màu đừng nhạt mất</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Tôi muốn buộc gió lại</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Cho hương đừng bay đi</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Của ong bướm này đây tuần tháng mật</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Này đây hoa của đồng nội xanh rì</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Này đây lá của cành tơ phơ phất</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lastRenderedPageBreak/>
        <w:t xml:space="preserve">                       Của yến anh này đây khúc tình si</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Và này đây ánh sáng chớp hàng mi</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Mỗ</w:t>
      </w:r>
      <w:r w:rsidR="00AA4100">
        <w:rPr>
          <w:rStyle w:val="Emphasis"/>
          <w:i w:val="0"/>
          <w:sz w:val="28"/>
          <w:szCs w:val="28"/>
        </w:rPr>
        <w:t>i buổi sớm t</w:t>
      </w:r>
      <w:r>
        <w:rPr>
          <w:rStyle w:val="Emphasis"/>
          <w:i w:val="0"/>
          <w:sz w:val="28"/>
          <w:szCs w:val="28"/>
        </w:rPr>
        <w:t>hần Vui hằng gõ cửa</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Tháng giêng ngon như một cặp môi gần</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Tôi sung sướng, nhưng vội vàng một nửa</w:t>
      </w:r>
      <w:r w:rsidR="00AA4100">
        <w:rPr>
          <w:rStyle w:val="Emphasis"/>
          <w:i w:val="0"/>
          <w:sz w:val="28"/>
          <w:szCs w:val="28"/>
        </w:rPr>
        <w:t>:</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Tôi không chờ nắng hạ mới hoài xuân.</w:t>
      </w:r>
    </w:p>
    <w:p w:rsidR="003B3EB7" w:rsidRDefault="003B3EB7" w:rsidP="00121AA4">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(Trích: </w:t>
      </w:r>
      <w:r w:rsidRPr="003B3EB7">
        <w:rPr>
          <w:rStyle w:val="Emphasis"/>
          <w:b/>
          <w:sz w:val="28"/>
          <w:szCs w:val="28"/>
        </w:rPr>
        <w:t>Vội vàng</w:t>
      </w:r>
      <w:r>
        <w:rPr>
          <w:rStyle w:val="Emphasis"/>
          <w:i w:val="0"/>
          <w:sz w:val="28"/>
          <w:szCs w:val="28"/>
        </w:rPr>
        <w:t xml:space="preserve"> – Xuân Diệu)</w:t>
      </w:r>
    </w:p>
    <w:p w:rsidR="003B3EB7" w:rsidRDefault="003B3EB7" w:rsidP="00121AA4">
      <w:pPr>
        <w:pStyle w:val="NormalWeb"/>
        <w:shd w:val="clear" w:color="auto" w:fill="FFFFFF"/>
        <w:spacing w:before="0" w:beforeAutospacing="0" w:after="0" w:afterAutospacing="0"/>
        <w:rPr>
          <w:rStyle w:val="Emphasis"/>
          <w:i w:val="0"/>
          <w:sz w:val="28"/>
          <w:szCs w:val="28"/>
        </w:rPr>
      </w:pPr>
    </w:p>
    <w:p w:rsidR="007174A5" w:rsidRDefault="003B3EB7" w:rsidP="003B3EB7">
      <w:pPr>
        <w:pStyle w:val="NormalWeb"/>
        <w:shd w:val="clear" w:color="auto" w:fill="FFFFFF"/>
        <w:tabs>
          <w:tab w:val="left" w:pos="284"/>
        </w:tabs>
        <w:spacing w:before="0" w:beforeAutospacing="0" w:after="0" w:afterAutospacing="0"/>
        <w:rPr>
          <w:rStyle w:val="Emphasis"/>
          <w:b/>
          <w:i w:val="0"/>
          <w:sz w:val="28"/>
          <w:szCs w:val="28"/>
        </w:rPr>
      </w:pPr>
      <w:r w:rsidRPr="003B3EB7">
        <w:rPr>
          <w:rStyle w:val="Emphasis"/>
          <w:b/>
          <w:i w:val="0"/>
          <w:sz w:val="28"/>
          <w:szCs w:val="28"/>
          <w:u w:val="single"/>
        </w:rPr>
        <w:t>Đề 4</w:t>
      </w:r>
    </w:p>
    <w:p w:rsidR="007174A5" w:rsidRPr="003B3EB7" w:rsidRDefault="003B3EB7" w:rsidP="00121AA4">
      <w:pPr>
        <w:pStyle w:val="NormalWeb"/>
        <w:shd w:val="clear" w:color="auto" w:fill="FFFFFF"/>
        <w:spacing w:before="0" w:beforeAutospacing="0" w:after="0" w:afterAutospacing="0"/>
        <w:rPr>
          <w:rStyle w:val="Emphasis"/>
          <w:sz w:val="28"/>
          <w:szCs w:val="28"/>
        </w:rPr>
      </w:pPr>
      <w:r>
        <w:rPr>
          <w:rStyle w:val="Emphasis"/>
          <w:i w:val="0"/>
          <w:sz w:val="28"/>
          <w:szCs w:val="28"/>
        </w:rPr>
        <w:t>Có ý kiến cho rằng: “</w:t>
      </w:r>
      <w:r w:rsidR="007174A5" w:rsidRPr="003B3EB7">
        <w:rPr>
          <w:rStyle w:val="Emphasis"/>
          <w:sz w:val="28"/>
          <w:szCs w:val="28"/>
        </w:rPr>
        <w:t>Đây thôn Vĩ Dạ của Hàn Mặc Tử là bức tranh đẹp về một miền quê đất nước, là tiếng lòng của một thi</w:t>
      </w:r>
      <w:r>
        <w:rPr>
          <w:rStyle w:val="Emphasis"/>
          <w:sz w:val="28"/>
          <w:szCs w:val="28"/>
        </w:rPr>
        <w:t xml:space="preserve"> sĩ thiết tha yêu đời, yêu người”</w:t>
      </w:r>
      <w:r w:rsidR="007174A5" w:rsidRPr="003B3EB7">
        <w:rPr>
          <w:rStyle w:val="Emphasis"/>
          <w:sz w:val="28"/>
          <w:szCs w:val="28"/>
        </w:rPr>
        <w:t>.</w:t>
      </w:r>
    </w:p>
    <w:p w:rsidR="007174A5" w:rsidRPr="003B3EB7" w:rsidRDefault="007174A5" w:rsidP="00121AA4">
      <w:pPr>
        <w:pStyle w:val="NormalWeb"/>
        <w:shd w:val="clear" w:color="auto" w:fill="FFFFFF"/>
        <w:spacing w:before="0" w:beforeAutospacing="0" w:after="0" w:afterAutospacing="0"/>
        <w:rPr>
          <w:rStyle w:val="Emphasis"/>
          <w:i w:val="0"/>
          <w:sz w:val="28"/>
          <w:szCs w:val="28"/>
        </w:rPr>
      </w:pPr>
      <w:r w:rsidRPr="003B3EB7">
        <w:rPr>
          <w:rStyle w:val="Emphasis"/>
          <w:i w:val="0"/>
          <w:sz w:val="28"/>
          <w:szCs w:val="28"/>
        </w:rPr>
        <w:t>Anh/chị hãy phân tích bài thơ để làm sáng tỏ ý kiến trên?</w:t>
      </w:r>
    </w:p>
    <w:p w:rsidR="00121AA4" w:rsidRDefault="00121AA4" w:rsidP="00121AA4">
      <w:pPr>
        <w:pStyle w:val="NormalWeb"/>
        <w:shd w:val="clear" w:color="auto" w:fill="FFFFFF"/>
        <w:spacing w:before="0" w:beforeAutospacing="0" w:after="0" w:afterAutospacing="0"/>
        <w:rPr>
          <w:rStyle w:val="Emphasis"/>
          <w:i w:val="0"/>
          <w:sz w:val="28"/>
          <w:szCs w:val="28"/>
        </w:rPr>
      </w:pPr>
    </w:p>
    <w:p w:rsidR="00EE1A0C" w:rsidRPr="00952823" w:rsidRDefault="00EE1A0C"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p>
    <w:p w:rsidR="00A56CF8" w:rsidRPr="00952823" w:rsidRDefault="00EE1A0C" w:rsidP="00790E02">
      <w:pPr>
        <w:pStyle w:val="NormalWeb"/>
        <w:shd w:val="clear" w:color="auto" w:fill="FFFFFF"/>
        <w:spacing w:before="0" w:beforeAutospacing="0" w:after="0" w:afterAutospacing="0"/>
        <w:rPr>
          <w:rStyle w:val="Emphasis"/>
          <w:i w:val="0"/>
          <w:sz w:val="28"/>
          <w:szCs w:val="28"/>
        </w:rPr>
      </w:pPr>
      <w:r>
        <w:rPr>
          <w:rStyle w:val="Emphasis"/>
          <w:i w:val="0"/>
          <w:sz w:val="28"/>
          <w:szCs w:val="28"/>
        </w:rPr>
        <w:t xml:space="preserve"> </w:t>
      </w:r>
    </w:p>
    <w:p w:rsidR="003B11C3" w:rsidRPr="00952823" w:rsidRDefault="0069116F" w:rsidP="00A64806">
      <w:pPr>
        <w:pStyle w:val="NormalWeb"/>
        <w:shd w:val="clear" w:color="auto" w:fill="FFFFFF"/>
        <w:spacing w:before="0" w:beforeAutospacing="0" w:after="225" w:afterAutospacing="0" w:line="330" w:lineRule="atLeast"/>
        <w:rPr>
          <w:rStyle w:val="Emphasis"/>
          <w:b/>
          <w:i w:val="0"/>
          <w:sz w:val="28"/>
          <w:szCs w:val="28"/>
          <w:u w:val="single"/>
        </w:rPr>
      </w:pPr>
      <w:r w:rsidRPr="00952823">
        <w:rPr>
          <w:rStyle w:val="Emphasis"/>
          <w:b/>
          <w:i w:val="0"/>
          <w:sz w:val="28"/>
          <w:szCs w:val="28"/>
          <w:u w:val="single"/>
        </w:rPr>
        <w:t>II- PHẦN HƯỚNG DẪN TỰ HỌC</w:t>
      </w:r>
    </w:p>
    <w:p w:rsidR="00952823" w:rsidRPr="007E4FDD" w:rsidRDefault="00952823" w:rsidP="00952823">
      <w:pPr>
        <w:pStyle w:val="NormalWeb"/>
        <w:numPr>
          <w:ilvl w:val="0"/>
          <w:numId w:val="8"/>
        </w:numPr>
        <w:shd w:val="clear" w:color="auto" w:fill="FFFFFF"/>
        <w:spacing w:before="0" w:beforeAutospacing="0" w:after="225" w:afterAutospacing="0" w:line="330" w:lineRule="atLeast"/>
        <w:rPr>
          <w:rStyle w:val="Emphasis"/>
          <w:b/>
          <w:i w:val="0"/>
          <w:sz w:val="28"/>
          <w:szCs w:val="28"/>
        </w:rPr>
      </w:pPr>
      <w:r>
        <w:rPr>
          <w:rStyle w:val="Emphasis"/>
          <w:b/>
          <w:i w:val="0"/>
          <w:sz w:val="28"/>
          <w:szCs w:val="28"/>
        </w:rPr>
        <w:t xml:space="preserve">Các em tiếp tục tự học theo hướng dẫn các tiết cô đã gửi tuần trước </w:t>
      </w:r>
      <w:r w:rsidR="00F16FCF">
        <w:rPr>
          <w:rStyle w:val="Emphasis"/>
          <w:b/>
          <w:i w:val="0"/>
          <w:sz w:val="28"/>
          <w:szCs w:val="28"/>
        </w:rPr>
        <w:t xml:space="preserve">(gồm các tiết 81,82, 83, 84,85,86 </w:t>
      </w:r>
      <w:r>
        <w:rPr>
          <w:rStyle w:val="Emphasis"/>
          <w:b/>
          <w:i w:val="0"/>
          <w:sz w:val="28"/>
          <w:szCs w:val="28"/>
        </w:rPr>
        <w:t xml:space="preserve"> và tự học các nội dung tiếp theo dưới đây </w:t>
      </w:r>
      <w:r w:rsidR="00F16FCF">
        <w:rPr>
          <w:rStyle w:val="Emphasis"/>
          <w:b/>
          <w:i w:val="0"/>
          <w:sz w:val="28"/>
          <w:szCs w:val="28"/>
        </w:rPr>
        <w:t xml:space="preserve">ghi </w:t>
      </w:r>
      <w:r>
        <w:rPr>
          <w:rStyle w:val="Emphasis"/>
          <w:b/>
          <w:i w:val="0"/>
          <w:sz w:val="28"/>
          <w:szCs w:val="28"/>
        </w:rPr>
        <w:t xml:space="preserve">vào vở soạn văn để cô chấm </w:t>
      </w:r>
    </w:p>
    <w:p w:rsidR="00D41D96" w:rsidRPr="007E4FDD" w:rsidRDefault="00D41D96" w:rsidP="00541272">
      <w:pPr>
        <w:pStyle w:val="NormalWeb"/>
        <w:shd w:val="clear" w:color="auto" w:fill="FFFFFF"/>
        <w:spacing w:before="0" w:beforeAutospacing="0" w:after="225" w:afterAutospacing="0" w:line="330" w:lineRule="atLeast"/>
        <w:ind w:left="360"/>
        <w:rPr>
          <w:rStyle w:val="Emphasis"/>
          <w:b/>
          <w:i w:val="0"/>
          <w:sz w:val="28"/>
          <w:szCs w:val="28"/>
        </w:rPr>
      </w:pPr>
      <w:bookmarkStart w:id="0" w:name="_GoBack"/>
      <w:bookmarkEnd w:id="0"/>
    </w:p>
    <w:tbl>
      <w:tblPr>
        <w:tblStyle w:val="TableGrid"/>
        <w:tblW w:w="10349" w:type="dxa"/>
        <w:tblInd w:w="-318" w:type="dxa"/>
        <w:tblLook w:val="04A0" w:firstRow="1" w:lastRow="0" w:firstColumn="1" w:lastColumn="0" w:noHBand="0" w:noVBand="1"/>
      </w:tblPr>
      <w:tblGrid>
        <w:gridCol w:w="846"/>
        <w:gridCol w:w="2836"/>
        <w:gridCol w:w="6667"/>
      </w:tblGrid>
      <w:tr w:rsidR="00240F8F" w:rsidTr="00D41D96">
        <w:tc>
          <w:tcPr>
            <w:tcW w:w="846" w:type="dxa"/>
          </w:tcPr>
          <w:p w:rsidR="00F86A69" w:rsidRDefault="00F86A69" w:rsidP="00D41D96">
            <w:pPr>
              <w:pStyle w:val="NormalWeb"/>
              <w:spacing w:before="0" w:beforeAutospacing="0" w:after="225" w:afterAutospacing="0" w:line="330" w:lineRule="atLeast"/>
              <w:jc w:val="center"/>
              <w:rPr>
                <w:rStyle w:val="Emphasis"/>
                <w:b/>
                <w:i w:val="0"/>
                <w:sz w:val="28"/>
                <w:szCs w:val="28"/>
              </w:rPr>
            </w:pPr>
            <w:r>
              <w:rPr>
                <w:rStyle w:val="Emphasis"/>
                <w:b/>
                <w:i w:val="0"/>
                <w:sz w:val="28"/>
                <w:szCs w:val="28"/>
              </w:rPr>
              <w:t>Tiết</w:t>
            </w:r>
          </w:p>
        </w:tc>
        <w:tc>
          <w:tcPr>
            <w:tcW w:w="2836" w:type="dxa"/>
          </w:tcPr>
          <w:p w:rsidR="00F86A69" w:rsidRDefault="00F86A69" w:rsidP="00D41D96">
            <w:pPr>
              <w:pStyle w:val="NormalWeb"/>
              <w:spacing w:before="0" w:beforeAutospacing="0" w:after="225" w:afterAutospacing="0" w:line="330" w:lineRule="atLeast"/>
              <w:jc w:val="center"/>
              <w:rPr>
                <w:rStyle w:val="Emphasis"/>
                <w:b/>
                <w:i w:val="0"/>
                <w:sz w:val="28"/>
                <w:szCs w:val="28"/>
              </w:rPr>
            </w:pPr>
            <w:r>
              <w:rPr>
                <w:rStyle w:val="Emphasis"/>
                <w:b/>
                <w:i w:val="0"/>
                <w:sz w:val="28"/>
                <w:szCs w:val="28"/>
              </w:rPr>
              <w:t>Bài học</w:t>
            </w:r>
          </w:p>
        </w:tc>
        <w:tc>
          <w:tcPr>
            <w:tcW w:w="6667" w:type="dxa"/>
          </w:tcPr>
          <w:p w:rsidR="00F86A69" w:rsidRDefault="00F86A69" w:rsidP="00D41D96">
            <w:pPr>
              <w:pStyle w:val="NormalWeb"/>
              <w:spacing w:before="0" w:beforeAutospacing="0" w:after="225" w:afterAutospacing="0" w:line="330" w:lineRule="atLeast"/>
              <w:jc w:val="center"/>
              <w:rPr>
                <w:rStyle w:val="Emphasis"/>
                <w:b/>
                <w:i w:val="0"/>
                <w:sz w:val="28"/>
                <w:szCs w:val="28"/>
              </w:rPr>
            </w:pPr>
            <w:r>
              <w:rPr>
                <w:rStyle w:val="Emphasis"/>
                <w:b/>
                <w:i w:val="0"/>
                <w:sz w:val="28"/>
                <w:szCs w:val="28"/>
              </w:rPr>
              <w:t>Nội dung tự học</w:t>
            </w:r>
          </w:p>
        </w:tc>
      </w:tr>
      <w:tr w:rsidR="00D41D96" w:rsidTr="00D41D96">
        <w:tc>
          <w:tcPr>
            <w:tcW w:w="846" w:type="dxa"/>
          </w:tcPr>
          <w:p w:rsidR="00D41D96" w:rsidRDefault="00D41D96"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87</w:t>
            </w:r>
          </w:p>
        </w:tc>
        <w:tc>
          <w:tcPr>
            <w:tcW w:w="2836" w:type="dxa"/>
          </w:tcPr>
          <w:p w:rsidR="00D41D96" w:rsidRDefault="00D41D96"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Đọc thêm: Lai Tân, Nhớ đồng, Tương tư, Chiều xuân</w:t>
            </w:r>
          </w:p>
        </w:tc>
        <w:tc>
          <w:tcPr>
            <w:tcW w:w="6667" w:type="dxa"/>
          </w:tcPr>
          <w:p w:rsidR="00D41D96" w:rsidRDefault="00D41D96"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Đọc kĩ phần tiểu dẫn và văn bản</w:t>
            </w:r>
          </w:p>
          <w:p w:rsidR="00D41D96" w:rsidRDefault="00D41D96"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Tóm tắt nét chính về tác giả, hoàn cảnh ra đời, xuất xứ bài thơ.</w:t>
            </w:r>
          </w:p>
          <w:p w:rsidR="00D41D96" w:rsidRDefault="00D41D96"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 xml:space="preserve">Nêu </w:t>
            </w:r>
            <w:r w:rsidR="0088215F">
              <w:rPr>
                <w:rStyle w:val="Emphasis"/>
                <w:b/>
                <w:i w:val="0"/>
                <w:sz w:val="28"/>
                <w:szCs w:val="28"/>
              </w:rPr>
              <w:t>tưởng chủ đề của mỗi bài thơ, trả lời các câu hỏi trong phần hướng dẫn học thêm ở cuối văn bản</w:t>
            </w:r>
          </w:p>
          <w:p w:rsidR="00D41D96" w:rsidRDefault="00D41D96"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Nêu đặc sắc về nghệ thuật.</w:t>
            </w:r>
          </w:p>
        </w:tc>
      </w:tr>
      <w:tr w:rsidR="00D41D96" w:rsidTr="00D41D96">
        <w:tc>
          <w:tcPr>
            <w:tcW w:w="846" w:type="dxa"/>
          </w:tcPr>
          <w:p w:rsidR="00D41D96" w:rsidRDefault="00D41D96"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88,89</w:t>
            </w:r>
          </w:p>
        </w:tc>
        <w:tc>
          <w:tcPr>
            <w:tcW w:w="2836" w:type="dxa"/>
          </w:tcPr>
          <w:p w:rsidR="00D41D96" w:rsidRDefault="00D41D96"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Đặc điểm loại hình của Tiếng Việt</w:t>
            </w:r>
          </w:p>
        </w:tc>
        <w:tc>
          <w:tcPr>
            <w:tcW w:w="6667" w:type="dxa"/>
          </w:tcPr>
          <w:p w:rsidR="00D41D96" w:rsidRDefault="007E4FDD"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Khái niệm loại hình ngôn ngữ?</w:t>
            </w:r>
          </w:p>
          <w:p w:rsidR="007E4FDD" w:rsidRDefault="00851A45"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Đặc điểm</w:t>
            </w:r>
            <w:r w:rsidR="007E4FDD">
              <w:rPr>
                <w:rStyle w:val="Emphasis"/>
                <w:b/>
                <w:i w:val="0"/>
                <w:sz w:val="28"/>
                <w:szCs w:val="28"/>
              </w:rPr>
              <w:t xml:space="preserve"> loại hình </w:t>
            </w:r>
            <w:r>
              <w:rPr>
                <w:rStyle w:val="Emphasis"/>
                <w:b/>
                <w:i w:val="0"/>
                <w:sz w:val="28"/>
                <w:szCs w:val="28"/>
              </w:rPr>
              <w:t xml:space="preserve">của </w:t>
            </w:r>
            <w:r w:rsidR="007E4FDD">
              <w:rPr>
                <w:rStyle w:val="Emphasis"/>
                <w:b/>
                <w:i w:val="0"/>
                <w:sz w:val="28"/>
                <w:szCs w:val="28"/>
              </w:rPr>
              <w:t>Tiếng Việt ( về tiếng, từ, ý nghĩa ngữ pháp) ?</w:t>
            </w:r>
          </w:p>
          <w:p w:rsidR="007E4FDD" w:rsidRDefault="007E4FDD"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Làm các bài tập SGK trang 58</w:t>
            </w:r>
          </w:p>
        </w:tc>
      </w:tr>
      <w:tr w:rsidR="007E4FDD" w:rsidTr="00D41D96">
        <w:tc>
          <w:tcPr>
            <w:tcW w:w="846" w:type="dxa"/>
          </w:tcPr>
          <w:p w:rsidR="007E4FDD" w:rsidRDefault="007E4FDD"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90,</w:t>
            </w:r>
          </w:p>
        </w:tc>
        <w:tc>
          <w:tcPr>
            <w:tcW w:w="2836" w:type="dxa"/>
          </w:tcPr>
          <w:p w:rsidR="007E4FDD" w:rsidRDefault="00851A45" w:rsidP="00851A45">
            <w:pPr>
              <w:pStyle w:val="NormalWeb"/>
              <w:spacing w:before="0" w:beforeAutospacing="0" w:after="225" w:afterAutospacing="0" w:line="330" w:lineRule="atLeast"/>
              <w:rPr>
                <w:rStyle w:val="Emphasis"/>
                <w:b/>
                <w:i w:val="0"/>
                <w:sz w:val="28"/>
                <w:szCs w:val="28"/>
              </w:rPr>
            </w:pPr>
            <w:r>
              <w:rPr>
                <w:rStyle w:val="Emphasis"/>
                <w:b/>
                <w:i w:val="0"/>
                <w:sz w:val="28"/>
                <w:szCs w:val="28"/>
              </w:rPr>
              <w:t>-Tiểu sử tóm tắt</w:t>
            </w:r>
          </w:p>
        </w:tc>
        <w:tc>
          <w:tcPr>
            <w:tcW w:w="6667" w:type="dxa"/>
          </w:tcPr>
          <w:p w:rsidR="007E4FDD" w:rsidRDefault="00BA5369"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Khái niệm, mục đích, yêu cầu</w:t>
            </w:r>
            <w:r w:rsidR="00851A45">
              <w:rPr>
                <w:rStyle w:val="Emphasis"/>
                <w:b/>
                <w:i w:val="0"/>
                <w:sz w:val="28"/>
                <w:szCs w:val="28"/>
              </w:rPr>
              <w:t xml:space="preserve"> của tiểu sử tóm tắt</w:t>
            </w:r>
            <w:r>
              <w:rPr>
                <w:rStyle w:val="Emphasis"/>
                <w:b/>
                <w:i w:val="0"/>
                <w:sz w:val="28"/>
                <w:szCs w:val="28"/>
              </w:rPr>
              <w:t>.</w:t>
            </w:r>
          </w:p>
          <w:p w:rsidR="00BA5369" w:rsidRDefault="00BA5369"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lastRenderedPageBreak/>
              <w:t xml:space="preserve">Đọc và tìm hiểu ngữ liệu </w:t>
            </w:r>
            <w:r w:rsidR="00851A45">
              <w:rPr>
                <w:rStyle w:val="Emphasis"/>
                <w:b/>
                <w:i w:val="0"/>
                <w:sz w:val="28"/>
                <w:szCs w:val="28"/>
              </w:rPr>
              <w:t xml:space="preserve">trong SGK </w:t>
            </w:r>
            <w:r>
              <w:rPr>
                <w:rStyle w:val="Emphasis"/>
                <w:b/>
                <w:i w:val="0"/>
                <w:sz w:val="28"/>
                <w:szCs w:val="28"/>
              </w:rPr>
              <w:t>rồi rút ra cách viết tiểu sử tóm tắt?</w:t>
            </w:r>
          </w:p>
          <w:p w:rsidR="00BA5369" w:rsidRDefault="00851A45" w:rsidP="00D41D96">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Làm các bài tập SGK tr.55</w:t>
            </w:r>
          </w:p>
        </w:tc>
      </w:tr>
      <w:tr w:rsidR="00BA5369" w:rsidTr="00D41D96">
        <w:tc>
          <w:tcPr>
            <w:tcW w:w="846" w:type="dxa"/>
          </w:tcPr>
          <w:p w:rsidR="00BA5369" w:rsidRDefault="00BA5369" w:rsidP="00A64806">
            <w:pPr>
              <w:pStyle w:val="NormalWeb"/>
              <w:spacing w:before="0" w:beforeAutospacing="0" w:after="225" w:afterAutospacing="0" w:line="330" w:lineRule="atLeast"/>
              <w:rPr>
                <w:rStyle w:val="Emphasis"/>
                <w:b/>
                <w:i w:val="0"/>
                <w:sz w:val="28"/>
                <w:szCs w:val="28"/>
              </w:rPr>
            </w:pPr>
            <w:r>
              <w:rPr>
                <w:rStyle w:val="Emphasis"/>
                <w:b/>
                <w:i w:val="0"/>
                <w:sz w:val="28"/>
                <w:szCs w:val="28"/>
              </w:rPr>
              <w:lastRenderedPageBreak/>
              <w:t>91</w:t>
            </w:r>
          </w:p>
        </w:tc>
        <w:tc>
          <w:tcPr>
            <w:tcW w:w="2836" w:type="dxa"/>
          </w:tcPr>
          <w:p w:rsidR="00BA5369" w:rsidRDefault="00BA5369"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Tôi  yêu em;</w:t>
            </w:r>
          </w:p>
        </w:tc>
        <w:tc>
          <w:tcPr>
            <w:tcW w:w="6667" w:type="dxa"/>
          </w:tcPr>
          <w:p w:rsidR="00BA5369" w:rsidRDefault="00BA5369" w:rsidP="00BA5369">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Những nét chính về cuộc đời, sự nghiệp, phong cách sáng tác của nhà thơ  Puskin.</w:t>
            </w:r>
          </w:p>
          <w:p w:rsidR="00BA5369" w:rsidRDefault="00BA5369" w:rsidP="00BA5369">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Hoàn cảnh ra đời, xuất xứ, bố cục bài thơ  .</w:t>
            </w:r>
          </w:p>
          <w:p w:rsidR="00851A45" w:rsidRDefault="00851A45" w:rsidP="00BA5369">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Nội dung:</w:t>
            </w:r>
          </w:p>
          <w:p w:rsidR="00851A45" w:rsidRDefault="00851A45" w:rsidP="00851A45">
            <w:pPr>
              <w:pStyle w:val="NormalWeb"/>
              <w:spacing w:before="0" w:beforeAutospacing="0" w:after="225" w:afterAutospacing="0" w:line="330" w:lineRule="atLeast"/>
              <w:ind w:left="720"/>
              <w:rPr>
                <w:rStyle w:val="Emphasis"/>
                <w:b/>
                <w:i w:val="0"/>
                <w:sz w:val="28"/>
                <w:szCs w:val="28"/>
              </w:rPr>
            </w:pPr>
            <w:r>
              <w:rPr>
                <w:rStyle w:val="Emphasis"/>
                <w:b/>
                <w:i w:val="0"/>
                <w:sz w:val="28"/>
                <w:szCs w:val="28"/>
              </w:rPr>
              <w:t>+ Thông điệp tình yêu và vẻ đẹp tâm hồn của nhân vật trữ tình</w:t>
            </w:r>
          </w:p>
          <w:p w:rsidR="00BA5369" w:rsidRDefault="00851A45" w:rsidP="00851A45">
            <w:pPr>
              <w:pStyle w:val="NormalWeb"/>
              <w:spacing w:before="0" w:beforeAutospacing="0" w:after="225" w:afterAutospacing="0" w:line="330" w:lineRule="atLeast"/>
              <w:ind w:left="720"/>
              <w:rPr>
                <w:rStyle w:val="Emphasis"/>
                <w:b/>
                <w:i w:val="0"/>
                <w:sz w:val="28"/>
                <w:szCs w:val="28"/>
              </w:rPr>
            </w:pPr>
            <w:r>
              <w:rPr>
                <w:rStyle w:val="Emphasis"/>
                <w:b/>
                <w:i w:val="0"/>
                <w:sz w:val="28"/>
                <w:szCs w:val="28"/>
              </w:rPr>
              <w:t xml:space="preserve">+ </w:t>
            </w:r>
            <w:r w:rsidR="007A4C44">
              <w:rPr>
                <w:rStyle w:val="Emphasis"/>
                <w:b/>
                <w:i w:val="0"/>
                <w:sz w:val="28"/>
                <w:szCs w:val="28"/>
              </w:rPr>
              <w:t>Những sắc thái tình yêu và vẻ đẹp nhân cách của nhân vật trữ tình</w:t>
            </w:r>
            <w:r w:rsidR="00BA5369">
              <w:rPr>
                <w:rStyle w:val="Emphasis"/>
                <w:b/>
                <w:i w:val="0"/>
                <w:sz w:val="28"/>
                <w:szCs w:val="28"/>
              </w:rPr>
              <w:t>.</w:t>
            </w:r>
          </w:p>
          <w:p w:rsidR="00BA5369" w:rsidRDefault="00BA5369" w:rsidP="00BA5369">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Rút ra bài học cuộc sống.</w:t>
            </w:r>
          </w:p>
        </w:tc>
      </w:tr>
      <w:tr w:rsidR="00BA5369" w:rsidTr="00D41D96">
        <w:tc>
          <w:tcPr>
            <w:tcW w:w="846" w:type="dxa"/>
          </w:tcPr>
          <w:p w:rsidR="00BA5369" w:rsidRDefault="00BA5369"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92</w:t>
            </w:r>
          </w:p>
        </w:tc>
        <w:tc>
          <w:tcPr>
            <w:tcW w:w="2836" w:type="dxa"/>
          </w:tcPr>
          <w:p w:rsidR="00BA5369" w:rsidRDefault="00BA5369" w:rsidP="00A64806">
            <w:pPr>
              <w:pStyle w:val="NormalWeb"/>
              <w:spacing w:before="0" w:beforeAutospacing="0" w:after="225" w:afterAutospacing="0" w:line="330" w:lineRule="atLeast"/>
              <w:rPr>
                <w:rStyle w:val="Emphasis"/>
                <w:b/>
                <w:i w:val="0"/>
                <w:sz w:val="28"/>
                <w:szCs w:val="28"/>
              </w:rPr>
            </w:pPr>
            <w:r>
              <w:rPr>
                <w:rStyle w:val="Emphasis"/>
                <w:b/>
                <w:i w:val="0"/>
                <w:sz w:val="28"/>
                <w:szCs w:val="28"/>
              </w:rPr>
              <w:t>Đọc thêm Bài thơ số 28</w:t>
            </w:r>
          </w:p>
        </w:tc>
        <w:tc>
          <w:tcPr>
            <w:tcW w:w="6667" w:type="dxa"/>
          </w:tcPr>
          <w:p w:rsidR="00BA5369" w:rsidRDefault="00BA5369" w:rsidP="00BA5369">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Tóm tắt nét chính về tác giả, hoàn cảnh ra đời, xuất xứ bài thơ.</w:t>
            </w:r>
          </w:p>
          <w:p w:rsidR="00BA5369" w:rsidRPr="0088215F" w:rsidRDefault="00BA5369" w:rsidP="0088215F">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 xml:space="preserve">Nêu nội </w:t>
            </w:r>
            <w:r w:rsidR="0088215F">
              <w:rPr>
                <w:rStyle w:val="Emphasis"/>
                <w:b/>
                <w:i w:val="0"/>
                <w:sz w:val="28"/>
                <w:szCs w:val="28"/>
              </w:rPr>
              <w:t>dung, tưởng chủ đề của  bài thơ, trả lời các câu hỏi trong phần hướng dẫn học thêm ở cuối văn bản.</w:t>
            </w:r>
          </w:p>
          <w:p w:rsidR="00BA5369" w:rsidRDefault="00BA5369" w:rsidP="00BA5369">
            <w:pPr>
              <w:pStyle w:val="NormalWeb"/>
              <w:numPr>
                <w:ilvl w:val="0"/>
                <w:numId w:val="6"/>
              </w:numPr>
              <w:spacing w:before="0" w:beforeAutospacing="0" w:after="225" w:afterAutospacing="0" w:line="330" w:lineRule="atLeast"/>
              <w:rPr>
                <w:rStyle w:val="Emphasis"/>
                <w:b/>
                <w:i w:val="0"/>
                <w:sz w:val="28"/>
                <w:szCs w:val="28"/>
              </w:rPr>
            </w:pPr>
            <w:r>
              <w:rPr>
                <w:rStyle w:val="Emphasis"/>
                <w:b/>
                <w:i w:val="0"/>
                <w:sz w:val="28"/>
                <w:szCs w:val="28"/>
              </w:rPr>
              <w:t>Nêu đặc sắc về nghệ thuật.</w:t>
            </w:r>
          </w:p>
        </w:tc>
      </w:tr>
    </w:tbl>
    <w:p w:rsidR="0065282F" w:rsidRDefault="0065282F" w:rsidP="00A64806">
      <w:pPr>
        <w:pStyle w:val="NormalWeb"/>
        <w:shd w:val="clear" w:color="auto" w:fill="FFFFFF"/>
        <w:spacing w:before="0" w:beforeAutospacing="0" w:after="225" w:afterAutospacing="0" w:line="330" w:lineRule="atLeast"/>
        <w:rPr>
          <w:rStyle w:val="Emphasis"/>
          <w:b/>
          <w:i w:val="0"/>
          <w:sz w:val="28"/>
          <w:szCs w:val="28"/>
        </w:rPr>
      </w:pPr>
    </w:p>
    <w:p w:rsidR="0001705C" w:rsidRPr="0001705C" w:rsidRDefault="0001705C" w:rsidP="00A64806">
      <w:pPr>
        <w:pStyle w:val="NormalWeb"/>
        <w:shd w:val="clear" w:color="auto" w:fill="FFFFFF"/>
        <w:spacing w:before="0" w:beforeAutospacing="0" w:after="225" w:afterAutospacing="0" w:line="330" w:lineRule="atLeast"/>
        <w:rPr>
          <w:rStyle w:val="Emphasis"/>
          <w:i w:val="0"/>
          <w:sz w:val="23"/>
          <w:szCs w:val="23"/>
        </w:rPr>
      </w:pPr>
    </w:p>
    <w:p w:rsidR="00A64806" w:rsidRDefault="00A64806"/>
    <w:sectPr w:rsidR="00A64806" w:rsidSect="00DE364D">
      <w:headerReference w:type="default" r:id="rId8"/>
      <w:pgSz w:w="12240" w:h="15840"/>
      <w:pgMar w:top="851" w:right="616"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10" w:rsidRDefault="00467210" w:rsidP="0086287B">
      <w:pPr>
        <w:spacing w:after="0" w:line="240" w:lineRule="auto"/>
      </w:pPr>
      <w:r>
        <w:separator/>
      </w:r>
    </w:p>
  </w:endnote>
  <w:endnote w:type="continuationSeparator" w:id="0">
    <w:p w:rsidR="00467210" w:rsidRDefault="00467210" w:rsidP="0086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10" w:rsidRDefault="00467210" w:rsidP="0086287B">
      <w:pPr>
        <w:spacing w:after="0" w:line="240" w:lineRule="auto"/>
      </w:pPr>
      <w:r>
        <w:separator/>
      </w:r>
    </w:p>
  </w:footnote>
  <w:footnote w:type="continuationSeparator" w:id="0">
    <w:p w:rsidR="00467210" w:rsidRDefault="00467210" w:rsidP="00862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7B" w:rsidRPr="0086287B" w:rsidRDefault="00C17848">
    <w:pPr>
      <w:pStyle w:val="Header"/>
      <w:rPr>
        <w:u w:val="single"/>
      </w:rPr>
    </w:pP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3E8"/>
    <w:multiLevelType w:val="hybridMultilevel"/>
    <w:tmpl w:val="DDC8FE28"/>
    <w:lvl w:ilvl="0" w:tplc="CF2A139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3018F"/>
    <w:multiLevelType w:val="hybridMultilevel"/>
    <w:tmpl w:val="FFAC28CA"/>
    <w:lvl w:ilvl="0" w:tplc="82F0BA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A7668"/>
    <w:multiLevelType w:val="hybridMultilevel"/>
    <w:tmpl w:val="2368933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7666C"/>
    <w:multiLevelType w:val="hybridMultilevel"/>
    <w:tmpl w:val="C326407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B3F29"/>
    <w:multiLevelType w:val="hybridMultilevel"/>
    <w:tmpl w:val="7044443E"/>
    <w:lvl w:ilvl="0" w:tplc="1AA8E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46400"/>
    <w:multiLevelType w:val="hybridMultilevel"/>
    <w:tmpl w:val="88F0D952"/>
    <w:lvl w:ilvl="0" w:tplc="8B863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126EE"/>
    <w:multiLevelType w:val="hybridMultilevel"/>
    <w:tmpl w:val="F22403D2"/>
    <w:lvl w:ilvl="0" w:tplc="18AC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160BDF"/>
    <w:multiLevelType w:val="hybridMultilevel"/>
    <w:tmpl w:val="9AF67A7C"/>
    <w:lvl w:ilvl="0" w:tplc="F2A8A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71F03"/>
    <w:multiLevelType w:val="hybridMultilevel"/>
    <w:tmpl w:val="BC5E06D6"/>
    <w:lvl w:ilvl="0" w:tplc="0EEAABE4">
      <w:start w:val="1"/>
      <w:numFmt w:val="bullet"/>
      <w:lvlText w:val="-"/>
      <w:lvlJc w:val="left"/>
      <w:pPr>
        <w:ind w:left="2265" w:hanging="360"/>
      </w:pPr>
      <w:rPr>
        <w:rFonts w:ascii="Times New Roman" w:eastAsia="Times New Roman" w:hAnsi="Times New Roman"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9">
    <w:nsid w:val="6A977017"/>
    <w:multiLevelType w:val="hybridMultilevel"/>
    <w:tmpl w:val="79505B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9"/>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06"/>
    <w:rsid w:val="0001705C"/>
    <w:rsid w:val="00121AA4"/>
    <w:rsid w:val="001F08D6"/>
    <w:rsid w:val="00240F8F"/>
    <w:rsid w:val="002A2907"/>
    <w:rsid w:val="003B11C3"/>
    <w:rsid w:val="003B3EB7"/>
    <w:rsid w:val="003D291C"/>
    <w:rsid w:val="00467210"/>
    <w:rsid w:val="004E343E"/>
    <w:rsid w:val="00541272"/>
    <w:rsid w:val="005825AE"/>
    <w:rsid w:val="00592AAF"/>
    <w:rsid w:val="005F59FC"/>
    <w:rsid w:val="0065282F"/>
    <w:rsid w:val="00653AB6"/>
    <w:rsid w:val="00664146"/>
    <w:rsid w:val="0069116F"/>
    <w:rsid w:val="007174A5"/>
    <w:rsid w:val="00790E02"/>
    <w:rsid w:val="007A4C44"/>
    <w:rsid w:val="007E4FDD"/>
    <w:rsid w:val="00851A45"/>
    <w:rsid w:val="0086287B"/>
    <w:rsid w:val="00877509"/>
    <w:rsid w:val="0088215F"/>
    <w:rsid w:val="009024C8"/>
    <w:rsid w:val="00910050"/>
    <w:rsid w:val="00952823"/>
    <w:rsid w:val="00A56CF8"/>
    <w:rsid w:val="00A64806"/>
    <w:rsid w:val="00A87B0D"/>
    <w:rsid w:val="00AA4100"/>
    <w:rsid w:val="00BA5369"/>
    <w:rsid w:val="00C17848"/>
    <w:rsid w:val="00CC00A1"/>
    <w:rsid w:val="00D41D96"/>
    <w:rsid w:val="00D53AAF"/>
    <w:rsid w:val="00DE364D"/>
    <w:rsid w:val="00E563CF"/>
    <w:rsid w:val="00E72875"/>
    <w:rsid w:val="00EE1A0C"/>
    <w:rsid w:val="00F16FCF"/>
    <w:rsid w:val="00F530D0"/>
    <w:rsid w:val="00F8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06"/>
    <w:pPr>
      <w:ind w:left="720"/>
      <w:contextualSpacing/>
    </w:pPr>
  </w:style>
  <w:style w:type="paragraph" w:styleId="NormalWeb">
    <w:name w:val="Normal (Web)"/>
    <w:basedOn w:val="Normal"/>
    <w:uiPriority w:val="99"/>
    <w:unhideWhenUsed/>
    <w:rsid w:val="00A64806"/>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A64806"/>
    <w:rPr>
      <w:i/>
      <w:iCs/>
    </w:rPr>
  </w:style>
  <w:style w:type="table" w:styleId="TableGrid">
    <w:name w:val="Table Grid"/>
    <w:basedOn w:val="TableNormal"/>
    <w:uiPriority w:val="59"/>
    <w:rsid w:val="00F8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7B"/>
  </w:style>
  <w:style w:type="paragraph" w:styleId="Footer">
    <w:name w:val="footer"/>
    <w:basedOn w:val="Normal"/>
    <w:link w:val="FooterChar"/>
    <w:uiPriority w:val="99"/>
    <w:unhideWhenUsed/>
    <w:rsid w:val="0086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7B"/>
  </w:style>
  <w:style w:type="character" w:styleId="Hyperlink">
    <w:name w:val="Hyperlink"/>
    <w:basedOn w:val="DefaultParagraphFont"/>
    <w:uiPriority w:val="99"/>
    <w:unhideWhenUsed/>
    <w:rsid w:val="00A56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06"/>
    <w:pPr>
      <w:ind w:left="720"/>
      <w:contextualSpacing/>
    </w:pPr>
  </w:style>
  <w:style w:type="paragraph" w:styleId="NormalWeb">
    <w:name w:val="Normal (Web)"/>
    <w:basedOn w:val="Normal"/>
    <w:uiPriority w:val="99"/>
    <w:unhideWhenUsed/>
    <w:rsid w:val="00A64806"/>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A64806"/>
    <w:rPr>
      <w:i/>
      <w:iCs/>
    </w:rPr>
  </w:style>
  <w:style w:type="table" w:styleId="TableGrid">
    <w:name w:val="Table Grid"/>
    <w:basedOn w:val="TableNormal"/>
    <w:uiPriority w:val="59"/>
    <w:rsid w:val="00F8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7B"/>
  </w:style>
  <w:style w:type="paragraph" w:styleId="Footer">
    <w:name w:val="footer"/>
    <w:basedOn w:val="Normal"/>
    <w:link w:val="FooterChar"/>
    <w:uiPriority w:val="99"/>
    <w:unhideWhenUsed/>
    <w:rsid w:val="0086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7B"/>
  </w:style>
  <w:style w:type="character" w:styleId="Hyperlink">
    <w:name w:val="Hyperlink"/>
    <w:basedOn w:val="DefaultParagraphFont"/>
    <w:uiPriority w:val="99"/>
    <w:unhideWhenUsed/>
    <w:rsid w:val="00A56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2133">
      <w:bodyDiv w:val="1"/>
      <w:marLeft w:val="0"/>
      <w:marRight w:val="0"/>
      <w:marTop w:val="0"/>
      <w:marBottom w:val="0"/>
      <w:divBdr>
        <w:top w:val="none" w:sz="0" w:space="0" w:color="auto"/>
        <w:left w:val="none" w:sz="0" w:space="0" w:color="auto"/>
        <w:bottom w:val="none" w:sz="0" w:space="0" w:color="auto"/>
        <w:right w:val="none" w:sz="0" w:space="0" w:color="auto"/>
      </w:divBdr>
    </w:div>
    <w:div w:id="1511214876">
      <w:bodyDiv w:val="1"/>
      <w:marLeft w:val="0"/>
      <w:marRight w:val="0"/>
      <w:marTop w:val="0"/>
      <w:marBottom w:val="0"/>
      <w:divBdr>
        <w:top w:val="none" w:sz="0" w:space="0" w:color="auto"/>
        <w:left w:val="none" w:sz="0" w:space="0" w:color="auto"/>
        <w:bottom w:val="none" w:sz="0" w:space="0" w:color="auto"/>
        <w:right w:val="none" w:sz="0" w:space="0" w:color="auto"/>
      </w:divBdr>
    </w:div>
    <w:div w:id="20273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2020-02-09T01:47:00Z</dcterms:created>
  <dcterms:modified xsi:type="dcterms:W3CDTF">2020-02-17T02:57:00Z</dcterms:modified>
</cp:coreProperties>
</file>